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8E77" w14:textId="77777777" w:rsidR="00A10849" w:rsidRDefault="00A10849" w:rsidP="00A10849">
      <w:pPr>
        <w:jc w:val="center"/>
        <w:rPr>
          <w:rFonts w:asciiTheme="majorHAnsi" w:hAnsiTheme="majorHAnsi"/>
          <w:b/>
        </w:rPr>
      </w:pPr>
    </w:p>
    <w:p w14:paraId="3E1F5F5F" w14:textId="5E585385" w:rsidR="00A10849" w:rsidRPr="00CA5588" w:rsidRDefault="00A4195F" w:rsidP="00A1084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Retail Contractors</w:t>
      </w:r>
      <w:r w:rsidR="009A6C08">
        <w:rPr>
          <w:rFonts w:asciiTheme="majorHAnsi" w:hAnsiTheme="majorHAnsi"/>
          <w:b/>
        </w:rPr>
        <w:t xml:space="preserve"> 2024</w:t>
      </w:r>
      <w:r>
        <w:rPr>
          <w:rFonts w:asciiTheme="majorHAnsi" w:hAnsiTheme="majorHAnsi"/>
          <w:b/>
        </w:rPr>
        <w:t xml:space="preserve"> </w:t>
      </w:r>
      <w:r w:rsidR="009A6C08">
        <w:rPr>
          <w:rFonts w:asciiTheme="majorHAnsi" w:hAnsiTheme="majorHAnsi"/>
          <w:b/>
        </w:rPr>
        <w:t xml:space="preserve">Intern </w:t>
      </w:r>
      <w:r w:rsidR="00A10849">
        <w:rPr>
          <w:rFonts w:asciiTheme="majorHAnsi" w:hAnsiTheme="majorHAnsi"/>
          <w:b/>
        </w:rPr>
        <w:t xml:space="preserve">Scholarship </w:t>
      </w:r>
      <w:r w:rsidR="009A6C08">
        <w:rPr>
          <w:rFonts w:asciiTheme="majorHAnsi" w:hAnsiTheme="majorHAnsi"/>
          <w:b/>
        </w:rPr>
        <w:t xml:space="preserve">Program </w:t>
      </w:r>
      <w:r w:rsidR="00A10849">
        <w:rPr>
          <w:rFonts w:asciiTheme="majorHAnsi" w:hAnsiTheme="majorHAnsi"/>
          <w:b/>
        </w:rPr>
        <w:t>Application</w:t>
      </w:r>
    </w:p>
    <w:p w14:paraId="549A87D1" w14:textId="77777777" w:rsidR="00A10849" w:rsidRDefault="00A10849" w:rsidP="00A10849">
      <w:pPr>
        <w:rPr>
          <w:rFonts w:asciiTheme="majorHAnsi" w:hAnsiTheme="majorHAnsi"/>
        </w:rPr>
      </w:pPr>
    </w:p>
    <w:p w14:paraId="46379C1F" w14:textId="77777777" w:rsidR="00A10849" w:rsidRPr="00731510" w:rsidRDefault="00A10849" w:rsidP="009252A6">
      <w:pPr>
        <w:spacing w:after="160"/>
        <w:jc w:val="both"/>
        <w:rPr>
          <w:rFonts w:asciiTheme="majorHAnsi" w:hAnsiTheme="majorHAnsi"/>
        </w:rPr>
      </w:pPr>
      <w:r w:rsidRPr="00731510">
        <w:rPr>
          <w:rFonts w:asciiTheme="majorHAnsi" w:hAnsiTheme="majorHAnsi"/>
        </w:rPr>
        <w:t>Applicant Name:</w:t>
      </w:r>
      <w:r>
        <w:rPr>
          <w:rFonts w:asciiTheme="majorHAnsi" w:hAnsiTheme="majorHAnsi"/>
        </w:rPr>
        <w:t xml:space="preserve"> </w:t>
      </w:r>
      <w:r w:rsidRPr="00731510">
        <w:rPr>
          <w:rFonts w:asciiTheme="majorHAnsi" w:hAnsiTheme="majorHAnsi"/>
        </w:rPr>
        <w:t>___________________________________________</w:t>
      </w:r>
      <w:r>
        <w:rPr>
          <w:rFonts w:asciiTheme="majorHAnsi" w:hAnsiTheme="majorHAnsi"/>
        </w:rPr>
        <w:t>_________</w:t>
      </w:r>
      <w:r w:rsidRPr="00731510">
        <w:rPr>
          <w:rFonts w:asciiTheme="majorHAnsi" w:hAnsiTheme="majorHAnsi"/>
        </w:rPr>
        <w:t xml:space="preserve"> Date of Birth:</w:t>
      </w:r>
      <w:r>
        <w:rPr>
          <w:rFonts w:asciiTheme="majorHAnsi" w:hAnsiTheme="majorHAnsi"/>
        </w:rPr>
        <w:t xml:space="preserve"> </w:t>
      </w:r>
      <w:r w:rsidRPr="00731510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>__________</w:t>
      </w:r>
    </w:p>
    <w:p w14:paraId="5E6D3AE9" w14:textId="77777777" w:rsidR="00A10849" w:rsidRPr="00731510" w:rsidRDefault="00A10849" w:rsidP="009252A6">
      <w:pPr>
        <w:spacing w:after="160"/>
        <w:jc w:val="both"/>
        <w:rPr>
          <w:rFonts w:asciiTheme="majorHAnsi" w:hAnsiTheme="majorHAnsi"/>
        </w:rPr>
      </w:pPr>
      <w:r w:rsidRPr="00731510">
        <w:rPr>
          <w:rFonts w:asciiTheme="majorHAnsi" w:hAnsiTheme="majorHAnsi"/>
        </w:rPr>
        <w:t>Address:_____________________________</w:t>
      </w:r>
      <w:r>
        <w:rPr>
          <w:rFonts w:asciiTheme="majorHAnsi" w:hAnsiTheme="majorHAnsi"/>
        </w:rPr>
        <w:t>____________</w:t>
      </w:r>
      <w:r w:rsidRPr="00731510">
        <w:rPr>
          <w:rFonts w:asciiTheme="majorHAnsi" w:hAnsiTheme="majorHAnsi"/>
        </w:rPr>
        <w:t>__City:_______</w:t>
      </w:r>
      <w:r>
        <w:rPr>
          <w:rFonts w:asciiTheme="majorHAnsi" w:hAnsiTheme="majorHAnsi"/>
        </w:rPr>
        <w:t>______</w:t>
      </w:r>
      <w:r w:rsidRPr="00731510">
        <w:rPr>
          <w:rFonts w:asciiTheme="majorHAnsi" w:hAnsiTheme="majorHAnsi"/>
        </w:rPr>
        <w:t>_________State:____ Zip:_______</w:t>
      </w:r>
      <w:r>
        <w:rPr>
          <w:rFonts w:asciiTheme="majorHAnsi" w:hAnsiTheme="majorHAnsi"/>
        </w:rPr>
        <w:t>__</w:t>
      </w:r>
    </w:p>
    <w:p w14:paraId="1F79DAD5" w14:textId="77777777" w:rsidR="00A10849" w:rsidRDefault="00A10849" w:rsidP="009252A6">
      <w:pPr>
        <w:spacing w:after="1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Academic Institut</w:t>
      </w:r>
      <w:r w:rsidR="00C046FD">
        <w:rPr>
          <w:rFonts w:asciiTheme="majorHAnsi" w:hAnsiTheme="majorHAnsi"/>
        </w:rPr>
        <w:t>ion</w:t>
      </w:r>
      <w:r w:rsidRPr="00731510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____________________</w:t>
      </w:r>
      <w:r w:rsidRPr="00731510">
        <w:rPr>
          <w:rFonts w:asciiTheme="majorHAnsi" w:hAnsiTheme="majorHAnsi"/>
        </w:rPr>
        <w:t>___________________ Expected Graduation:_______</w:t>
      </w:r>
      <w:r>
        <w:rPr>
          <w:rFonts w:asciiTheme="majorHAnsi" w:hAnsiTheme="majorHAnsi"/>
        </w:rPr>
        <w:t>___</w:t>
      </w:r>
      <w:r w:rsidRPr="00731510">
        <w:rPr>
          <w:rFonts w:asciiTheme="majorHAnsi" w:hAnsiTheme="majorHAnsi"/>
        </w:rPr>
        <w:t>__</w:t>
      </w:r>
    </w:p>
    <w:p w14:paraId="4CBBFCD6" w14:textId="62DF7867" w:rsidR="00BD4099" w:rsidRPr="00731510" w:rsidRDefault="00BD4099" w:rsidP="009252A6">
      <w:pPr>
        <w:spacing w:after="1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Applicant Email:______________________________________________________________________________________</w:t>
      </w:r>
    </w:p>
    <w:p w14:paraId="20CCDD38" w14:textId="77777777" w:rsidR="00A10849" w:rsidRPr="00731510" w:rsidRDefault="00A10849" w:rsidP="009252A6">
      <w:pPr>
        <w:spacing w:after="160"/>
        <w:jc w:val="both"/>
        <w:rPr>
          <w:rFonts w:asciiTheme="majorHAnsi" w:hAnsiTheme="majorHAnsi"/>
        </w:rPr>
      </w:pPr>
      <w:r w:rsidRPr="00731510">
        <w:rPr>
          <w:rFonts w:asciiTheme="majorHAnsi" w:hAnsiTheme="majorHAnsi"/>
        </w:rPr>
        <w:t>1</w:t>
      </w:r>
      <w:r w:rsidRPr="00731510">
        <w:rPr>
          <w:rFonts w:asciiTheme="majorHAnsi" w:hAnsiTheme="majorHAnsi"/>
          <w:vertAlign w:val="superscript"/>
        </w:rPr>
        <w:t>st</w:t>
      </w:r>
      <w:r w:rsidRPr="00731510">
        <w:rPr>
          <w:rFonts w:asciiTheme="majorHAnsi" w:hAnsiTheme="majorHAnsi"/>
        </w:rPr>
        <w:t xml:space="preserve"> Major:_____________________________________________________________________</w:t>
      </w:r>
      <w:r>
        <w:rPr>
          <w:rFonts w:asciiTheme="majorHAnsi" w:hAnsiTheme="majorHAnsi"/>
        </w:rPr>
        <w:t>_________________________</w:t>
      </w:r>
    </w:p>
    <w:p w14:paraId="6E4F7DE4" w14:textId="77777777" w:rsidR="00A10849" w:rsidRPr="00731510" w:rsidRDefault="00A10849" w:rsidP="009252A6">
      <w:pPr>
        <w:spacing w:after="160"/>
        <w:jc w:val="both"/>
        <w:rPr>
          <w:rFonts w:asciiTheme="majorHAnsi" w:hAnsiTheme="majorHAnsi"/>
        </w:rPr>
      </w:pPr>
      <w:r w:rsidRPr="00731510">
        <w:rPr>
          <w:rFonts w:asciiTheme="majorHAnsi" w:hAnsiTheme="majorHAnsi"/>
        </w:rPr>
        <w:t>2</w:t>
      </w:r>
      <w:r w:rsidRPr="00731510">
        <w:rPr>
          <w:rFonts w:asciiTheme="majorHAnsi" w:hAnsiTheme="majorHAnsi"/>
          <w:vertAlign w:val="superscript"/>
        </w:rPr>
        <w:t>nd</w:t>
      </w:r>
      <w:r w:rsidRPr="00731510">
        <w:rPr>
          <w:rFonts w:asciiTheme="majorHAnsi" w:hAnsiTheme="majorHAnsi"/>
        </w:rPr>
        <w:t xml:space="preserve"> Major:_____</w:t>
      </w:r>
      <w:r>
        <w:rPr>
          <w:rFonts w:asciiTheme="majorHAnsi" w:hAnsiTheme="majorHAnsi"/>
        </w:rPr>
        <w:t>______________________</w:t>
      </w:r>
      <w:r w:rsidRPr="00731510">
        <w:rPr>
          <w:rFonts w:asciiTheme="majorHAnsi" w:hAnsiTheme="majorHAnsi"/>
        </w:rPr>
        <w:t>________________________________</w:t>
      </w:r>
      <w:r>
        <w:rPr>
          <w:rFonts w:asciiTheme="majorHAnsi" w:hAnsiTheme="majorHAnsi"/>
        </w:rPr>
        <w:t>__________________________________</w:t>
      </w:r>
    </w:p>
    <w:p w14:paraId="7A9D77C7" w14:textId="77777777" w:rsidR="00A10849" w:rsidRPr="00731510" w:rsidRDefault="00A10849" w:rsidP="009252A6">
      <w:pPr>
        <w:spacing w:after="160"/>
        <w:jc w:val="both"/>
        <w:rPr>
          <w:rFonts w:asciiTheme="majorHAnsi" w:hAnsiTheme="majorHAnsi"/>
        </w:rPr>
      </w:pPr>
      <w:r w:rsidRPr="00731510">
        <w:rPr>
          <w:rFonts w:asciiTheme="majorHAnsi" w:hAnsiTheme="majorHAnsi"/>
        </w:rPr>
        <w:t>1</w:t>
      </w:r>
      <w:r w:rsidRPr="00731510">
        <w:rPr>
          <w:rFonts w:asciiTheme="majorHAnsi" w:hAnsiTheme="majorHAnsi"/>
          <w:vertAlign w:val="superscript"/>
        </w:rPr>
        <w:t>st</w:t>
      </w:r>
      <w:r w:rsidRPr="00731510">
        <w:rPr>
          <w:rFonts w:asciiTheme="majorHAnsi" w:hAnsiTheme="majorHAnsi"/>
        </w:rPr>
        <w:t xml:space="preserve"> Minor:_______</w:t>
      </w:r>
      <w:r>
        <w:rPr>
          <w:rFonts w:asciiTheme="majorHAnsi" w:hAnsiTheme="majorHAnsi"/>
        </w:rPr>
        <w:t>_______________________</w:t>
      </w:r>
      <w:r w:rsidRPr="00731510">
        <w:rPr>
          <w:rFonts w:asciiTheme="majorHAnsi" w:hAnsiTheme="majorHAnsi"/>
        </w:rPr>
        <w:t>______________________________</w:t>
      </w:r>
      <w:r>
        <w:rPr>
          <w:rFonts w:asciiTheme="majorHAnsi" w:hAnsiTheme="majorHAnsi"/>
        </w:rPr>
        <w:t>__________________________________</w:t>
      </w:r>
    </w:p>
    <w:p w14:paraId="0609197D" w14:textId="77777777" w:rsidR="00A10849" w:rsidRDefault="00A10849" w:rsidP="009252A6">
      <w:pPr>
        <w:spacing w:after="160"/>
        <w:jc w:val="both"/>
        <w:rPr>
          <w:rFonts w:asciiTheme="majorHAnsi" w:hAnsiTheme="majorHAnsi"/>
        </w:rPr>
      </w:pPr>
      <w:r w:rsidRPr="00731510">
        <w:rPr>
          <w:rFonts w:asciiTheme="majorHAnsi" w:hAnsiTheme="majorHAnsi"/>
        </w:rPr>
        <w:t>2</w:t>
      </w:r>
      <w:r w:rsidRPr="00731510">
        <w:rPr>
          <w:rFonts w:asciiTheme="majorHAnsi" w:hAnsiTheme="majorHAnsi"/>
          <w:vertAlign w:val="superscript"/>
        </w:rPr>
        <w:t>nd</w:t>
      </w:r>
      <w:r w:rsidRPr="00731510">
        <w:rPr>
          <w:rFonts w:asciiTheme="majorHAnsi" w:hAnsiTheme="majorHAnsi"/>
        </w:rPr>
        <w:t xml:space="preserve"> Minor:_____________</w:t>
      </w:r>
      <w:r>
        <w:rPr>
          <w:rFonts w:asciiTheme="majorHAnsi" w:hAnsiTheme="majorHAnsi"/>
        </w:rPr>
        <w:t>_________</w:t>
      </w:r>
      <w:r w:rsidRPr="00731510">
        <w:rPr>
          <w:rFonts w:asciiTheme="majorHAnsi" w:hAnsiTheme="majorHAnsi"/>
        </w:rPr>
        <w:t>______________________________________</w:t>
      </w:r>
      <w:r>
        <w:rPr>
          <w:rFonts w:asciiTheme="majorHAnsi" w:hAnsiTheme="majorHAnsi"/>
        </w:rPr>
        <w:t>_________________________________</w:t>
      </w:r>
    </w:p>
    <w:p w14:paraId="188B416B" w14:textId="77777777" w:rsidR="00A10849" w:rsidRPr="009252A6" w:rsidRDefault="00A10849" w:rsidP="009252A6">
      <w:pPr>
        <w:rPr>
          <w:rFonts w:asciiTheme="majorHAnsi" w:hAnsiTheme="majorHAnsi"/>
          <w:sz w:val="12"/>
          <w:szCs w:val="12"/>
        </w:rPr>
      </w:pPr>
    </w:p>
    <w:p w14:paraId="4271B9E9" w14:textId="77777777" w:rsidR="009A6C08" w:rsidRPr="009A6C08" w:rsidRDefault="009A6C08" w:rsidP="009A6C08">
      <w:pPr>
        <w:rPr>
          <w:rFonts w:asciiTheme="majorHAnsi" w:hAnsiTheme="majorHAnsi"/>
          <w:b/>
        </w:rPr>
      </w:pPr>
      <w:r w:rsidRPr="009A6C08">
        <w:rPr>
          <w:rFonts w:asciiTheme="majorHAnsi" w:hAnsiTheme="majorHAnsi"/>
          <w:b/>
          <w:bCs/>
        </w:rPr>
        <w:t>Eligibility Requirements</w:t>
      </w:r>
    </w:p>
    <w:p w14:paraId="1FF5E568" w14:textId="77777777" w:rsidR="009A6C08" w:rsidRPr="009A6C08" w:rsidRDefault="009A6C08" w:rsidP="009A6C08">
      <w:pPr>
        <w:numPr>
          <w:ilvl w:val="0"/>
          <w:numId w:val="5"/>
        </w:numPr>
        <w:tabs>
          <w:tab w:val="num" w:pos="720"/>
        </w:tabs>
        <w:rPr>
          <w:rFonts w:asciiTheme="majorHAnsi" w:hAnsiTheme="majorHAnsi"/>
          <w:bCs/>
          <w:sz w:val="20"/>
          <w:szCs w:val="20"/>
        </w:rPr>
      </w:pPr>
      <w:r w:rsidRPr="009A6C08">
        <w:rPr>
          <w:rFonts w:asciiTheme="majorHAnsi" w:hAnsiTheme="majorHAnsi"/>
          <w:bCs/>
          <w:sz w:val="20"/>
          <w:szCs w:val="20"/>
        </w:rPr>
        <w:t>Complete at least a two-month internship with a current RCA member company, between January 1-December 31 of the prior year (e.g., the 2024 award will be given to a student who interned in 2023)</w:t>
      </w:r>
    </w:p>
    <w:p w14:paraId="376E7E61" w14:textId="77777777" w:rsidR="009A6C08" w:rsidRPr="009A6C08" w:rsidRDefault="009A6C08" w:rsidP="009A6C08">
      <w:pPr>
        <w:numPr>
          <w:ilvl w:val="0"/>
          <w:numId w:val="5"/>
        </w:numPr>
        <w:tabs>
          <w:tab w:val="num" w:pos="720"/>
        </w:tabs>
        <w:rPr>
          <w:rFonts w:asciiTheme="majorHAnsi" w:hAnsiTheme="majorHAnsi"/>
          <w:bCs/>
          <w:sz w:val="20"/>
          <w:szCs w:val="20"/>
        </w:rPr>
      </w:pPr>
      <w:r w:rsidRPr="009A6C08">
        <w:rPr>
          <w:rFonts w:asciiTheme="majorHAnsi" w:hAnsiTheme="majorHAnsi"/>
          <w:bCs/>
          <w:sz w:val="20"/>
          <w:szCs w:val="20"/>
        </w:rPr>
        <w:t>Be an undergraduate student of Construction Science, Construction Management, Building Construction, Construction Technology, or similar academic discipline at an accredited university or college.</w:t>
      </w:r>
    </w:p>
    <w:p w14:paraId="24F3208A" w14:textId="77777777" w:rsidR="009A6C08" w:rsidRPr="009A6C08" w:rsidRDefault="009A6C08" w:rsidP="009A6C08">
      <w:pPr>
        <w:numPr>
          <w:ilvl w:val="0"/>
          <w:numId w:val="5"/>
        </w:numPr>
        <w:tabs>
          <w:tab w:val="num" w:pos="720"/>
        </w:tabs>
        <w:rPr>
          <w:rFonts w:asciiTheme="majorHAnsi" w:hAnsiTheme="majorHAnsi"/>
          <w:bCs/>
          <w:sz w:val="20"/>
          <w:szCs w:val="20"/>
        </w:rPr>
      </w:pPr>
      <w:r w:rsidRPr="009A6C08">
        <w:rPr>
          <w:rFonts w:asciiTheme="majorHAnsi" w:hAnsiTheme="majorHAnsi"/>
          <w:bCs/>
          <w:sz w:val="20"/>
          <w:szCs w:val="20"/>
        </w:rPr>
        <w:t>Be enrolled as a full-time student and enrolled in a minimum of 12 semester credit hours (or equivalent quarter hours) during the time scholarship assistance is received (spring semester).</w:t>
      </w:r>
    </w:p>
    <w:p w14:paraId="1E3404AF" w14:textId="77777777" w:rsidR="009A6C08" w:rsidRPr="009A6C08" w:rsidRDefault="009A6C08" w:rsidP="009A6C08">
      <w:pPr>
        <w:numPr>
          <w:ilvl w:val="0"/>
          <w:numId w:val="5"/>
        </w:numPr>
        <w:tabs>
          <w:tab w:val="num" w:pos="720"/>
        </w:tabs>
        <w:rPr>
          <w:rFonts w:asciiTheme="majorHAnsi" w:hAnsiTheme="majorHAnsi"/>
          <w:bCs/>
          <w:sz w:val="20"/>
          <w:szCs w:val="20"/>
        </w:rPr>
      </w:pPr>
      <w:r w:rsidRPr="009A6C08">
        <w:rPr>
          <w:rFonts w:asciiTheme="majorHAnsi" w:hAnsiTheme="majorHAnsi"/>
          <w:bCs/>
          <w:sz w:val="20"/>
          <w:szCs w:val="20"/>
        </w:rPr>
        <w:t>Be in good standing when selected; good academic standing is defined as a 3.25 GPA in the major and a 3.0 GPA overall.</w:t>
      </w:r>
    </w:p>
    <w:p w14:paraId="4CA46A0A" w14:textId="77777777" w:rsidR="009A6C08" w:rsidRPr="009A6C08" w:rsidRDefault="009A6C08" w:rsidP="009A6C08">
      <w:pPr>
        <w:numPr>
          <w:ilvl w:val="0"/>
          <w:numId w:val="5"/>
        </w:numPr>
        <w:tabs>
          <w:tab w:val="num" w:pos="720"/>
        </w:tabs>
        <w:rPr>
          <w:rFonts w:asciiTheme="majorHAnsi" w:hAnsiTheme="majorHAnsi"/>
          <w:bCs/>
          <w:sz w:val="20"/>
          <w:szCs w:val="20"/>
        </w:rPr>
      </w:pPr>
      <w:r w:rsidRPr="009A6C08">
        <w:rPr>
          <w:rFonts w:asciiTheme="majorHAnsi" w:hAnsiTheme="majorHAnsi"/>
          <w:bCs/>
          <w:sz w:val="20"/>
          <w:szCs w:val="20"/>
        </w:rPr>
        <w:t>Be a United States Citizen.</w:t>
      </w:r>
    </w:p>
    <w:p w14:paraId="5A84F1E0" w14:textId="77777777" w:rsidR="009A6C08" w:rsidRPr="009A6C08" w:rsidRDefault="009A6C08" w:rsidP="009A6C08">
      <w:pPr>
        <w:numPr>
          <w:ilvl w:val="0"/>
          <w:numId w:val="5"/>
        </w:numPr>
        <w:tabs>
          <w:tab w:val="num" w:pos="720"/>
        </w:tabs>
        <w:rPr>
          <w:rFonts w:asciiTheme="majorHAnsi" w:hAnsiTheme="majorHAnsi"/>
          <w:bCs/>
          <w:sz w:val="20"/>
          <w:szCs w:val="20"/>
        </w:rPr>
      </w:pPr>
      <w:r w:rsidRPr="009A6C08">
        <w:rPr>
          <w:rFonts w:asciiTheme="majorHAnsi" w:hAnsiTheme="majorHAnsi"/>
          <w:bCs/>
          <w:sz w:val="20"/>
          <w:szCs w:val="20"/>
        </w:rPr>
        <w:t>Interns may receive the award one time only.</w:t>
      </w:r>
    </w:p>
    <w:p w14:paraId="6A4907E3" w14:textId="77777777" w:rsidR="009252A6" w:rsidRPr="009A6C08" w:rsidRDefault="009252A6" w:rsidP="009252A6">
      <w:pPr>
        <w:rPr>
          <w:rFonts w:asciiTheme="majorHAnsi" w:hAnsiTheme="majorHAnsi"/>
          <w:sz w:val="10"/>
          <w:szCs w:val="10"/>
        </w:rPr>
      </w:pPr>
    </w:p>
    <w:p w14:paraId="7D71340E" w14:textId="77777777" w:rsidR="009A6C08" w:rsidRPr="009A6C08" w:rsidRDefault="009A6C08" w:rsidP="009A6C08">
      <w:pPr>
        <w:rPr>
          <w:rFonts w:asciiTheme="majorHAnsi" w:hAnsiTheme="majorHAnsi"/>
          <w:b/>
        </w:rPr>
      </w:pPr>
      <w:r w:rsidRPr="009A6C08">
        <w:rPr>
          <w:rFonts w:asciiTheme="majorHAnsi" w:hAnsiTheme="majorHAnsi"/>
          <w:b/>
          <w:bCs/>
        </w:rPr>
        <w:t>Process for Nomination</w:t>
      </w:r>
    </w:p>
    <w:p w14:paraId="7AE6F3D8" w14:textId="77777777" w:rsidR="009A6C08" w:rsidRPr="009A6C08" w:rsidRDefault="009A6C08" w:rsidP="009A6C08">
      <w:pPr>
        <w:numPr>
          <w:ilvl w:val="0"/>
          <w:numId w:val="6"/>
        </w:numPr>
        <w:tabs>
          <w:tab w:val="num" w:pos="720"/>
        </w:tabs>
        <w:rPr>
          <w:rFonts w:asciiTheme="majorHAnsi" w:hAnsiTheme="majorHAnsi"/>
          <w:bCs/>
          <w:sz w:val="20"/>
          <w:szCs w:val="20"/>
        </w:rPr>
      </w:pPr>
      <w:r w:rsidRPr="009A6C08">
        <w:rPr>
          <w:rFonts w:asciiTheme="majorHAnsi" w:hAnsiTheme="majorHAnsi"/>
          <w:bCs/>
          <w:sz w:val="20"/>
          <w:szCs w:val="20"/>
        </w:rPr>
        <w:t>RCA member company representative to complete </w:t>
      </w:r>
      <w:hyperlink r:id="rId8" w:anchor="!/" w:history="1">
        <w:r w:rsidRPr="009A6C08">
          <w:rPr>
            <w:rStyle w:val="Hyperlink"/>
            <w:rFonts w:asciiTheme="majorHAnsi" w:hAnsiTheme="majorHAnsi"/>
            <w:bCs/>
            <w:sz w:val="20"/>
            <w:szCs w:val="20"/>
          </w:rPr>
          <w:t>online nomination form</w:t>
        </w:r>
      </w:hyperlink>
      <w:r w:rsidRPr="009A6C08">
        <w:rPr>
          <w:rFonts w:asciiTheme="majorHAnsi" w:hAnsiTheme="majorHAnsi"/>
          <w:bCs/>
          <w:sz w:val="20"/>
          <w:szCs w:val="20"/>
        </w:rPr>
        <w:t>.  </w:t>
      </w:r>
    </w:p>
    <w:p w14:paraId="0925A1EE" w14:textId="77777777" w:rsidR="009A6C08" w:rsidRPr="009A6C08" w:rsidRDefault="009A6C08" w:rsidP="009A6C08">
      <w:pPr>
        <w:numPr>
          <w:ilvl w:val="0"/>
          <w:numId w:val="6"/>
        </w:numPr>
        <w:tabs>
          <w:tab w:val="num" w:pos="720"/>
        </w:tabs>
        <w:rPr>
          <w:rFonts w:asciiTheme="majorHAnsi" w:hAnsiTheme="majorHAnsi"/>
          <w:bCs/>
          <w:sz w:val="20"/>
          <w:szCs w:val="20"/>
        </w:rPr>
      </w:pPr>
      <w:r w:rsidRPr="009A6C08">
        <w:rPr>
          <w:rFonts w:asciiTheme="majorHAnsi" w:hAnsiTheme="majorHAnsi"/>
          <w:bCs/>
          <w:sz w:val="20"/>
          <w:szCs w:val="20"/>
        </w:rPr>
        <w:t>Student to complete application and submit with supporting materials: </w:t>
      </w:r>
      <w:hyperlink r:id="rId9" w:tgtFrame="_blank" w:history="1">
        <w:r w:rsidRPr="009A6C08">
          <w:rPr>
            <w:rStyle w:val="Hyperlink"/>
            <w:rFonts w:asciiTheme="majorHAnsi" w:hAnsiTheme="majorHAnsi"/>
            <w:bCs/>
            <w:sz w:val="20"/>
            <w:szCs w:val="20"/>
          </w:rPr>
          <w:t>Click here</w:t>
        </w:r>
      </w:hyperlink>
      <w:r w:rsidRPr="009A6C08">
        <w:rPr>
          <w:rFonts w:asciiTheme="majorHAnsi" w:hAnsiTheme="majorHAnsi"/>
          <w:bCs/>
          <w:sz w:val="20"/>
          <w:szCs w:val="20"/>
        </w:rPr>
        <w:t> for the 2024 Intern Scholarship Program application form.</w:t>
      </w:r>
    </w:p>
    <w:p w14:paraId="03C1CFB4" w14:textId="07707D7B" w:rsidR="009A6C08" w:rsidRPr="009A6C08" w:rsidRDefault="009A6C08" w:rsidP="009A6C08">
      <w:pPr>
        <w:numPr>
          <w:ilvl w:val="0"/>
          <w:numId w:val="6"/>
        </w:numPr>
        <w:tabs>
          <w:tab w:val="num" w:pos="720"/>
        </w:tabs>
        <w:rPr>
          <w:rFonts w:asciiTheme="majorHAnsi" w:hAnsiTheme="majorHAnsi"/>
          <w:bCs/>
          <w:sz w:val="20"/>
          <w:szCs w:val="20"/>
        </w:rPr>
      </w:pPr>
      <w:r w:rsidRPr="009A6C08">
        <w:rPr>
          <w:rFonts w:asciiTheme="majorHAnsi" w:hAnsiTheme="majorHAnsi"/>
          <w:bCs/>
          <w:sz w:val="20"/>
          <w:szCs w:val="20"/>
        </w:rPr>
        <w:t>Deadline to submit is January 31 of each year</w:t>
      </w:r>
      <w:r w:rsidRPr="009A6C08">
        <w:rPr>
          <w:rFonts w:asciiTheme="majorHAnsi" w:hAnsiTheme="majorHAnsi"/>
          <w:bCs/>
          <w:sz w:val="20"/>
          <w:szCs w:val="20"/>
        </w:rPr>
        <w:br/>
      </w:r>
    </w:p>
    <w:p w14:paraId="3D49CE42" w14:textId="77777777" w:rsidR="009A6C08" w:rsidRPr="009A6C08" w:rsidRDefault="009A6C08" w:rsidP="009A6C08">
      <w:pPr>
        <w:rPr>
          <w:rFonts w:asciiTheme="majorHAnsi" w:hAnsiTheme="majorHAnsi"/>
          <w:b/>
        </w:rPr>
      </w:pPr>
      <w:r w:rsidRPr="009A6C08">
        <w:rPr>
          <w:rFonts w:asciiTheme="majorHAnsi" w:hAnsiTheme="majorHAnsi"/>
          <w:b/>
        </w:rPr>
        <w:t> </w:t>
      </w:r>
      <w:r w:rsidRPr="009A6C08">
        <w:rPr>
          <w:rFonts w:asciiTheme="majorHAnsi" w:hAnsiTheme="majorHAnsi"/>
          <w:b/>
          <w:bCs/>
        </w:rPr>
        <w:t>Required Supporting Materials</w:t>
      </w:r>
    </w:p>
    <w:p w14:paraId="537A97B6" w14:textId="71015B11" w:rsidR="009A6C08" w:rsidRPr="009A6C08" w:rsidRDefault="009A6C08" w:rsidP="009A6C08">
      <w:pPr>
        <w:numPr>
          <w:ilvl w:val="0"/>
          <w:numId w:val="7"/>
        </w:numPr>
        <w:tabs>
          <w:tab w:val="num" w:pos="720"/>
        </w:tabs>
        <w:rPr>
          <w:rFonts w:asciiTheme="majorHAnsi" w:hAnsiTheme="majorHAnsi"/>
          <w:bCs/>
          <w:sz w:val="20"/>
          <w:szCs w:val="20"/>
        </w:rPr>
      </w:pPr>
      <w:r w:rsidRPr="009A6C08">
        <w:rPr>
          <w:rFonts w:asciiTheme="majorHAnsi" w:hAnsiTheme="majorHAnsi"/>
          <w:bCs/>
          <w:sz w:val="20"/>
          <w:szCs w:val="20"/>
        </w:rPr>
        <w:t>Résumé</w:t>
      </w:r>
      <w:r w:rsidRPr="009A6C08">
        <w:rPr>
          <w:rFonts w:asciiTheme="majorHAnsi" w:hAnsiTheme="majorHAnsi"/>
          <w:bCs/>
          <w:sz w:val="20"/>
          <w:szCs w:val="20"/>
        </w:rPr>
        <w:t>.</w:t>
      </w:r>
    </w:p>
    <w:p w14:paraId="211B03E0" w14:textId="6986BCAE" w:rsidR="009A6C08" w:rsidRPr="009A6C08" w:rsidRDefault="009A6C08" w:rsidP="009A6C08">
      <w:pPr>
        <w:numPr>
          <w:ilvl w:val="0"/>
          <w:numId w:val="7"/>
        </w:numPr>
        <w:tabs>
          <w:tab w:val="num" w:pos="720"/>
        </w:tabs>
        <w:rPr>
          <w:rFonts w:asciiTheme="majorHAnsi" w:hAnsiTheme="majorHAnsi"/>
          <w:bCs/>
          <w:sz w:val="20"/>
          <w:szCs w:val="20"/>
        </w:rPr>
      </w:pPr>
      <w:r w:rsidRPr="009A6C08">
        <w:rPr>
          <w:rFonts w:asciiTheme="majorHAnsi" w:hAnsiTheme="majorHAnsi"/>
          <w:bCs/>
          <w:sz w:val="20"/>
          <w:szCs w:val="20"/>
        </w:rPr>
        <w:t>Most recent college transcript (can be an unofficial transcript)</w:t>
      </w:r>
      <w:r w:rsidRPr="009A6C08">
        <w:rPr>
          <w:rFonts w:asciiTheme="majorHAnsi" w:hAnsiTheme="majorHAnsi"/>
          <w:bCs/>
          <w:sz w:val="20"/>
          <w:szCs w:val="20"/>
        </w:rPr>
        <w:t>.</w:t>
      </w:r>
    </w:p>
    <w:p w14:paraId="24706B4A" w14:textId="389C9180" w:rsidR="009A6C08" w:rsidRPr="009A6C08" w:rsidRDefault="009A6C08" w:rsidP="009A6C08">
      <w:pPr>
        <w:numPr>
          <w:ilvl w:val="0"/>
          <w:numId w:val="7"/>
        </w:numPr>
        <w:tabs>
          <w:tab w:val="num" w:pos="720"/>
        </w:tabs>
        <w:rPr>
          <w:rFonts w:asciiTheme="majorHAnsi" w:hAnsiTheme="majorHAnsi"/>
          <w:bCs/>
          <w:sz w:val="20"/>
          <w:szCs w:val="20"/>
        </w:rPr>
      </w:pPr>
      <w:r w:rsidRPr="009A6C08">
        <w:rPr>
          <w:rFonts w:asciiTheme="majorHAnsi" w:hAnsiTheme="majorHAnsi"/>
          <w:bCs/>
          <w:sz w:val="20"/>
          <w:szCs w:val="20"/>
        </w:rPr>
        <w:t>Brief Statement from nominee on what this scholarship means to him/her</w:t>
      </w:r>
      <w:r w:rsidRPr="009A6C08">
        <w:rPr>
          <w:rFonts w:asciiTheme="majorHAnsi" w:hAnsiTheme="majorHAnsi"/>
          <w:bCs/>
          <w:sz w:val="20"/>
          <w:szCs w:val="20"/>
        </w:rPr>
        <w:t>.</w:t>
      </w:r>
      <w:r w:rsidRPr="009A6C08">
        <w:rPr>
          <w:rFonts w:asciiTheme="majorHAnsi" w:hAnsiTheme="majorHAnsi"/>
          <w:bCs/>
          <w:sz w:val="20"/>
          <w:szCs w:val="20"/>
        </w:rPr>
        <w:br/>
      </w:r>
    </w:p>
    <w:p w14:paraId="07D0B13B" w14:textId="77777777" w:rsidR="009A6C08" w:rsidRPr="009A6C08" w:rsidRDefault="009A6C08" w:rsidP="009A6C08">
      <w:pPr>
        <w:rPr>
          <w:rFonts w:asciiTheme="majorHAnsi" w:hAnsiTheme="majorHAnsi"/>
          <w:b/>
        </w:rPr>
      </w:pPr>
      <w:r w:rsidRPr="009A6C08">
        <w:rPr>
          <w:rFonts w:asciiTheme="majorHAnsi" w:hAnsiTheme="majorHAnsi"/>
          <w:b/>
          <w:bCs/>
        </w:rPr>
        <w:t>Timeline</w:t>
      </w:r>
    </w:p>
    <w:p w14:paraId="6C2BD283" w14:textId="5C0F7EAE" w:rsidR="009A6C08" w:rsidRPr="009A6C08" w:rsidRDefault="009A6C08" w:rsidP="009A6C08">
      <w:pPr>
        <w:numPr>
          <w:ilvl w:val="0"/>
          <w:numId w:val="8"/>
        </w:numPr>
        <w:tabs>
          <w:tab w:val="num" w:pos="720"/>
        </w:tabs>
        <w:rPr>
          <w:rFonts w:asciiTheme="majorHAnsi" w:hAnsiTheme="majorHAnsi"/>
          <w:bCs/>
          <w:sz w:val="20"/>
          <w:szCs w:val="20"/>
        </w:rPr>
      </w:pPr>
      <w:r w:rsidRPr="009A6C08">
        <w:rPr>
          <w:rFonts w:asciiTheme="majorHAnsi" w:hAnsiTheme="majorHAnsi"/>
          <w:bCs/>
          <w:sz w:val="20"/>
          <w:szCs w:val="20"/>
        </w:rPr>
        <w:t>Recipient will be notified by February 28</w:t>
      </w:r>
      <w:r w:rsidRPr="009A6C08">
        <w:rPr>
          <w:rFonts w:asciiTheme="majorHAnsi" w:hAnsiTheme="majorHAnsi"/>
          <w:bCs/>
          <w:sz w:val="20"/>
          <w:szCs w:val="20"/>
        </w:rPr>
        <w:t>.</w:t>
      </w:r>
    </w:p>
    <w:p w14:paraId="6837E0A0" w14:textId="597BBB71" w:rsidR="009A6C08" w:rsidRPr="009A6C08" w:rsidRDefault="009A6C08" w:rsidP="009A6C08">
      <w:pPr>
        <w:numPr>
          <w:ilvl w:val="0"/>
          <w:numId w:val="8"/>
        </w:numPr>
        <w:tabs>
          <w:tab w:val="num" w:pos="720"/>
        </w:tabs>
        <w:rPr>
          <w:rFonts w:asciiTheme="majorHAnsi" w:hAnsiTheme="majorHAnsi"/>
          <w:bCs/>
          <w:sz w:val="20"/>
          <w:szCs w:val="20"/>
        </w:rPr>
      </w:pPr>
      <w:r w:rsidRPr="009A6C08">
        <w:rPr>
          <w:rFonts w:asciiTheme="majorHAnsi" w:hAnsiTheme="majorHAnsi"/>
          <w:bCs/>
          <w:sz w:val="20"/>
          <w:szCs w:val="20"/>
        </w:rPr>
        <w:t xml:space="preserve">Award </w:t>
      </w:r>
      <w:proofErr w:type="gramStart"/>
      <w:r w:rsidRPr="009A6C08">
        <w:rPr>
          <w:rFonts w:asciiTheme="majorHAnsi" w:hAnsiTheme="majorHAnsi"/>
          <w:bCs/>
          <w:sz w:val="20"/>
          <w:szCs w:val="20"/>
        </w:rPr>
        <w:t>check</w:t>
      </w:r>
      <w:proofErr w:type="gramEnd"/>
      <w:r w:rsidRPr="009A6C08">
        <w:rPr>
          <w:rFonts w:asciiTheme="majorHAnsi" w:hAnsiTheme="majorHAnsi"/>
          <w:bCs/>
          <w:sz w:val="20"/>
          <w:szCs w:val="20"/>
        </w:rPr>
        <w:t>, payable directly to the college/university, will be sent by April 30</w:t>
      </w:r>
      <w:r w:rsidRPr="009A6C08">
        <w:rPr>
          <w:rFonts w:asciiTheme="majorHAnsi" w:hAnsiTheme="majorHAnsi"/>
          <w:bCs/>
          <w:sz w:val="20"/>
          <w:szCs w:val="20"/>
        </w:rPr>
        <w:t>.</w:t>
      </w:r>
    </w:p>
    <w:p w14:paraId="0FAEB1F7" w14:textId="77777777" w:rsidR="00627CE0" w:rsidRPr="009A6C08" w:rsidRDefault="00627CE0" w:rsidP="00627CE0">
      <w:pPr>
        <w:rPr>
          <w:rFonts w:asciiTheme="majorHAnsi" w:hAnsiTheme="majorHAnsi"/>
          <w:sz w:val="10"/>
          <w:szCs w:val="10"/>
        </w:rPr>
      </w:pPr>
    </w:p>
    <w:p w14:paraId="1351C41C" w14:textId="60B54113" w:rsidR="00627CE0" w:rsidRPr="009252A6" w:rsidRDefault="009A6C08" w:rsidP="007C18AC">
      <w:pPr>
        <w:pStyle w:val="Footer"/>
        <w:ind w:right="-27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/>
      </w:r>
      <w:r w:rsidR="00A10849" w:rsidRPr="009252A6">
        <w:rPr>
          <w:rFonts w:asciiTheme="majorHAnsi" w:hAnsiTheme="majorHAnsi"/>
          <w:sz w:val="22"/>
          <w:szCs w:val="22"/>
        </w:rPr>
        <w:t xml:space="preserve">Documents must be </w:t>
      </w:r>
      <w:r w:rsidR="0074420D">
        <w:rPr>
          <w:rFonts w:asciiTheme="majorHAnsi" w:hAnsiTheme="majorHAnsi"/>
          <w:sz w:val="22"/>
          <w:szCs w:val="22"/>
        </w:rPr>
        <w:t xml:space="preserve">submitted by </w:t>
      </w:r>
      <w:r w:rsidR="00CC00F3">
        <w:rPr>
          <w:rFonts w:asciiTheme="majorHAnsi" w:hAnsiTheme="majorHAnsi"/>
          <w:sz w:val="22"/>
          <w:szCs w:val="22"/>
        </w:rPr>
        <w:t>January 31</w:t>
      </w:r>
      <w:r w:rsidR="001F3D21">
        <w:rPr>
          <w:rFonts w:asciiTheme="majorHAnsi" w:hAnsiTheme="majorHAnsi"/>
          <w:sz w:val="22"/>
          <w:szCs w:val="22"/>
        </w:rPr>
        <w:t>, 20</w:t>
      </w:r>
      <w:r w:rsidR="00A4195F">
        <w:rPr>
          <w:rFonts w:asciiTheme="majorHAnsi" w:hAnsiTheme="majorHAnsi"/>
          <w:sz w:val="22"/>
          <w:szCs w:val="22"/>
        </w:rPr>
        <w:t>2</w:t>
      </w:r>
      <w:r>
        <w:rPr>
          <w:rFonts w:asciiTheme="majorHAnsi" w:hAnsiTheme="majorHAnsi"/>
          <w:sz w:val="22"/>
          <w:szCs w:val="22"/>
        </w:rPr>
        <w:t>4</w:t>
      </w:r>
      <w:r w:rsidR="00C046FD" w:rsidRPr="009252A6">
        <w:rPr>
          <w:rFonts w:asciiTheme="majorHAnsi" w:hAnsiTheme="majorHAnsi"/>
          <w:sz w:val="22"/>
          <w:szCs w:val="22"/>
        </w:rPr>
        <w:t xml:space="preserve">. </w:t>
      </w:r>
      <w:r w:rsidR="00A10849" w:rsidRPr="009252A6">
        <w:rPr>
          <w:rFonts w:asciiTheme="majorHAnsi" w:hAnsiTheme="majorHAnsi"/>
          <w:sz w:val="22"/>
          <w:szCs w:val="22"/>
        </w:rPr>
        <w:t>Incomplete applications will be removed</w:t>
      </w:r>
      <w:r w:rsidR="00627CE0" w:rsidRPr="009252A6">
        <w:rPr>
          <w:rFonts w:asciiTheme="majorHAnsi" w:hAnsiTheme="majorHAnsi"/>
          <w:sz w:val="22"/>
          <w:szCs w:val="22"/>
        </w:rPr>
        <w:t xml:space="preserve"> from selection. </w:t>
      </w:r>
      <w:r w:rsidR="00E136B3" w:rsidRPr="009252A6">
        <w:rPr>
          <w:rFonts w:asciiTheme="majorHAnsi" w:hAnsiTheme="majorHAnsi"/>
          <w:sz w:val="22"/>
          <w:szCs w:val="22"/>
        </w:rPr>
        <w:t>Submit</w:t>
      </w:r>
      <w:r w:rsidR="00A10849" w:rsidRPr="009252A6">
        <w:rPr>
          <w:rFonts w:asciiTheme="majorHAnsi" w:hAnsiTheme="majorHAnsi"/>
          <w:sz w:val="22"/>
          <w:szCs w:val="22"/>
        </w:rPr>
        <w:t xml:space="preserve"> your application</w:t>
      </w:r>
      <w:r w:rsidR="00126AB8">
        <w:rPr>
          <w:rFonts w:asciiTheme="majorHAnsi" w:hAnsiTheme="majorHAnsi"/>
          <w:sz w:val="22"/>
          <w:szCs w:val="22"/>
        </w:rPr>
        <w:t xml:space="preserve"> via e</w:t>
      </w:r>
      <w:r w:rsidR="00627CE0" w:rsidRPr="009252A6">
        <w:rPr>
          <w:rFonts w:asciiTheme="majorHAnsi" w:hAnsiTheme="majorHAnsi"/>
          <w:sz w:val="22"/>
          <w:szCs w:val="22"/>
        </w:rPr>
        <w:t>mail</w:t>
      </w:r>
      <w:r w:rsidR="00126AB8">
        <w:rPr>
          <w:rFonts w:asciiTheme="majorHAnsi" w:hAnsiTheme="majorHAnsi"/>
          <w:sz w:val="22"/>
          <w:szCs w:val="22"/>
        </w:rPr>
        <w:t xml:space="preserve"> in </w:t>
      </w:r>
      <w:r w:rsidR="00627CE0" w:rsidRPr="00126AB8">
        <w:rPr>
          <w:rFonts w:asciiTheme="majorHAnsi" w:hAnsiTheme="majorHAnsi"/>
          <w:b/>
          <w:bCs/>
          <w:sz w:val="22"/>
          <w:szCs w:val="22"/>
        </w:rPr>
        <w:t>one PDF document file</w:t>
      </w:r>
      <w:r w:rsidR="00627CE0" w:rsidRPr="009252A6">
        <w:rPr>
          <w:rFonts w:asciiTheme="majorHAnsi" w:hAnsiTheme="majorHAnsi"/>
          <w:sz w:val="22"/>
          <w:szCs w:val="22"/>
        </w:rPr>
        <w:t xml:space="preserve"> </w:t>
      </w:r>
      <w:r w:rsidR="007C18AC">
        <w:rPr>
          <w:rFonts w:asciiTheme="majorHAnsi" w:hAnsiTheme="majorHAnsi"/>
          <w:sz w:val="22"/>
          <w:szCs w:val="22"/>
        </w:rPr>
        <w:t xml:space="preserve">to </w:t>
      </w:r>
      <w:r w:rsidR="00627CE0" w:rsidRPr="009252A6">
        <w:rPr>
          <w:rFonts w:asciiTheme="majorHAnsi" w:hAnsiTheme="majorHAnsi"/>
          <w:sz w:val="22"/>
          <w:szCs w:val="22"/>
        </w:rPr>
        <w:t>info@retailcontractors.org</w:t>
      </w:r>
      <w:r w:rsidR="00126AB8">
        <w:rPr>
          <w:rFonts w:asciiTheme="majorHAnsi" w:hAnsiTheme="majorHAnsi"/>
          <w:sz w:val="22"/>
          <w:szCs w:val="22"/>
        </w:rPr>
        <w:t>.</w:t>
      </w:r>
    </w:p>
    <w:sectPr w:rsidR="00627CE0" w:rsidRPr="009252A6" w:rsidSect="00A108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CC86" w14:textId="77777777" w:rsidR="00B66090" w:rsidRDefault="00B66090">
      <w:r>
        <w:separator/>
      </w:r>
    </w:p>
  </w:endnote>
  <w:endnote w:type="continuationSeparator" w:id="0">
    <w:p w14:paraId="6BFA7AD1" w14:textId="77777777" w:rsidR="00B66090" w:rsidRDefault="00B6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839A" w14:textId="010C6ECD" w:rsidR="00C62E17" w:rsidRPr="00416ABE" w:rsidRDefault="0037617C" w:rsidP="00575032">
    <w:pPr>
      <w:pStyle w:val="Footer"/>
      <w:jc w:val="center"/>
      <w:rPr>
        <w:rFonts w:ascii="Book Antiqua" w:hAnsi="Book Antiqua"/>
        <w:color w:val="000080"/>
        <w:sz w:val="20"/>
        <w:szCs w:val="20"/>
      </w:rPr>
    </w:pPr>
    <w:r>
      <w:rPr>
        <w:rFonts w:ascii="Book Antiqua" w:hAnsi="Book Antiqua"/>
        <w:color w:val="000080"/>
        <w:sz w:val="20"/>
        <w:szCs w:val="20"/>
      </w:rPr>
      <w:t>2800 Eisenhower Avenue</w:t>
    </w:r>
    <w:r w:rsidR="00C62E17" w:rsidRPr="00416ABE">
      <w:rPr>
        <w:rFonts w:ascii="Book Antiqua" w:hAnsi="Book Antiqua"/>
        <w:color w:val="000080"/>
        <w:sz w:val="20"/>
        <w:szCs w:val="20"/>
      </w:rPr>
      <w:t xml:space="preserve">, Suite </w:t>
    </w:r>
    <w:r>
      <w:rPr>
        <w:rFonts w:ascii="Book Antiqua" w:hAnsi="Book Antiqua"/>
        <w:color w:val="000080"/>
        <w:sz w:val="20"/>
        <w:szCs w:val="20"/>
      </w:rPr>
      <w:t>210</w:t>
    </w:r>
    <w:r w:rsidR="00C62E17" w:rsidRPr="00416ABE">
      <w:rPr>
        <w:rFonts w:ascii="Book Antiqua" w:hAnsi="Book Antiqua"/>
        <w:color w:val="000080"/>
        <w:sz w:val="20"/>
        <w:szCs w:val="20"/>
      </w:rPr>
      <w:t>, Alexandria, VA 22314</w:t>
    </w:r>
  </w:p>
  <w:p w14:paraId="45317D97" w14:textId="08D75293" w:rsidR="00C62E17" w:rsidRPr="00416ABE" w:rsidRDefault="00C62E17" w:rsidP="00575032">
    <w:pPr>
      <w:pStyle w:val="Footer"/>
      <w:jc w:val="center"/>
      <w:rPr>
        <w:rFonts w:ascii="Book Antiqua" w:hAnsi="Book Antiqua"/>
        <w:color w:val="000080"/>
        <w:sz w:val="20"/>
        <w:szCs w:val="20"/>
      </w:rPr>
    </w:pPr>
    <w:r w:rsidRPr="00416ABE">
      <w:rPr>
        <w:rFonts w:ascii="Book Antiqua" w:hAnsi="Book Antiqua"/>
        <w:color w:val="000080"/>
        <w:sz w:val="20"/>
        <w:szCs w:val="20"/>
      </w:rPr>
      <w:t>Toll free</w:t>
    </w:r>
    <w:r w:rsidRPr="00416ABE">
      <w:rPr>
        <w:rFonts w:ascii="Book Antiqua" w:hAnsi="Book Antiqua"/>
        <w:b/>
        <w:color w:val="000080"/>
        <w:sz w:val="20"/>
        <w:szCs w:val="20"/>
      </w:rPr>
      <w:t xml:space="preserve">: </w:t>
    </w:r>
    <w:r w:rsidRPr="00416ABE">
      <w:rPr>
        <w:rFonts w:ascii="Book Antiqua" w:hAnsi="Book Antiqua"/>
        <w:bCs/>
        <w:color w:val="000080"/>
        <w:sz w:val="20"/>
        <w:szCs w:val="20"/>
      </w:rPr>
      <w:t>800-847-5085</w:t>
    </w:r>
    <w:r w:rsidRPr="00416ABE">
      <w:rPr>
        <w:rFonts w:ascii="Book Antiqua" w:hAnsi="Book Antiqua"/>
        <w:color w:val="000080"/>
        <w:sz w:val="20"/>
        <w:szCs w:val="20"/>
      </w:rPr>
      <w:t xml:space="preserve">   P</w:t>
    </w:r>
    <w:r w:rsidR="007436A8">
      <w:rPr>
        <w:rFonts w:ascii="Book Antiqua" w:hAnsi="Book Antiqua"/>
        <w:color w:val="000080"/>
        <w:sz w:val="20"/>
        <w:szCs w:val="20"/>
      </w:rPr>
      <w:t>: 703-683-5637   F: 703-683-5480</w:t>
    </w:r>
  </w:p>
  <w:p w14:paraId="16ABF11C" w14:textId="77777777" w:rsidR="00C62E17" w:rsidRPr="00416ABE" w:rsidRDefault="00000000" w:rsidP="00575032">
    <w:pPr>
      <w:pStyle w:val="Footer"/>
      <w:jc w:val="center"/>
      <w:rPr>
        <w:rFonts w:ascii="Book Antiqua" w:hAnsi="Book Antiqua"/>
        <w:color w:val="000080"/>
        <w:sz w:val="20"/>
        <w:szCs w:val="20"/>
      </w:rPr>
    </w:pPr>
    <w:hyperlink r:id="rId1" w:history="1">
      <w:r w:rsidR="00C62E17" w:rsidRPr="00416ABE">
        <w:rPr>
          <w:rStyle w:val="Hyperlink"/>
          <w:rFonts w:ascii="Book Antiqua" w:hAnsi="Book Antiqua"/>
          <w:color w:val="000080"/>
          <w:sz w:val="20"/>
          <w:szCs w:val="20"/>
          <w:u w:val="none"/>
        </w:rPr>
        <w:t>www.retailcontractors.org</w:t>
      </w:r>
    </w:hyperlink>
    <w:r w:rsidR="00C62E17" w:rsidRPr="00416ABE">
      <w:rPr>
        <w:rFonts w:ascii="Book Antiqua" w:hAnsi="Book Antiqua"/>
        <w:color w:val="000080"/>
        <w:sz w:val="20"/>
        <w:szCs w:val="20"/>
      </w:rPr>
      <w:t xml:space="preserve">           info@retailcontractors.org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C4CC7" w14:textId="77777777" w:rsidR="00B66090" w:rsidRDefault="00B66090">
      <w:r>
        <w:separator/>
      </w:r>
    </w:p>
  </w:footnote>
  <w:footnote w:type="continuationSeparator" w:id="0">
    <w:p w14:paraId="2F9AAB5F" w14:textId="77777777" w:rsidR="00B66090" w:rsidRDefault="00B6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B029" w14:textId="5A3A0265" w:rsidR="00C62E17" w:rsidRDefault="00C62E17" w:rsidP="004545D0">
    <w:pPr>
      <w:pStyle w:val="Header"/>
      <w:jc w:val="center"/>
    </w:pPr>
    <w:r>
      <w:rPr>
        <w:noProof/>
      </w:rPr>
      <w:drawing>
        <wp:inline distT="0" distB="0" distL="0" distR="0" wp14:anchorId="637DD25F" wp14:editId="6CFC6811">
          <wp:extent cx="2771775" cy="1006299"/>
          <wp:effectExtent l="0" t="0" r="0" b="3810"/>
          <wp:docPr id="3" name="Picture 2" descr="RCA Logo 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A Logo 200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0682" cy="1020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3189"/>
    <w:multiLevelType w:val="multilevel"/>
    <w:tmpl w:val="107A5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B44CC8"/>
    <w:multiLevelType w:val="hybridMultilevel"/>
    <w:tmpl w:val="F9D61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E76F8"/>
    <w:multiLevelType w:val="multilevel"/>
    <w:tmpl w:val="A4305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D4520A"/>
    <w:multiLevelType w:val="multilevel"/>
    <w:tmpl w:val="39AAB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1B330B"/>
    <w:multiLevelType w:val="hybridMultilevel"/>
    <w:tmpl w:val="BC2E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C5049"/>
    <w:multiLevelType w:val="multilevel"/>
    <w:tmpl w:val="B12C6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76711F"/>
    <w:multiLevelType w:val="hybridMultilevel"/>
    <w:tmpl w:val="C0086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93C2D"/>
    <w:multiLevelType w:val="hybridMultilevel"/>
    <w:tmpl w:val="C1FE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153216">
    <w:abstractNumId w:val="6"/>
  </w:num>
  <w:num w:numId="2" w16cid:durableId="391781543">
    <w:abstractNumId w:val="1"/>
  </w:num>
  <w:num w:numId="3" w16cid:durableId="403114476">
    <w:abstractNumId w:val="4"/>
  </w:num>
  <w:num w:numId="4" w16cid:durableId="687146937">
    <w:abstractNumId w:val="7"/>
  </w:num>
  <w:num w:numId="5" w16cid:durableId="981155394">
    <w:abstractNumId w:val="0"/>
  </w:num>
  <w:num w:numId="6" w16cid:durableId="257831929">
    <w:abstractNumId w:val="3"/>
  </w:num>
  <w:num w:numId="7" w16cid:durableId="1804233906">
    <w:abstractNumId w:val="2"/>
  </w:num>
  <w:num w:numId="8" w16cid:durableId="232736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5B6"/>
    <w:rsid w:val="00013DEF"/>
    <w:rsid w:val="00026CC0"/>
    <w:rsid w:val="00054748"/>
    <w:rsid w:val="00064828"/>
    <w:rsid w:val="000712D9"/>
    <w:rsid w:val="00073536"/>
    <w:rsid w:val="0012237B"/>
    <w:rsid w:val="00126AB8"/>
    <w:rsid w:val="00154426"/>
    <w:rsid w:val="00180A4F"/>
    <w:rsid w:val="001861A3"/>
    <w:rsid w:val="001A7F00"/>
    <w:rsid w:val="001B37AB"/>
    <w:rsid w:val="001E3C23"/>
    <w:rsid w:val="001F3D21"/>
    <w:rsid w:val="001F7A2F"/>
    <w:rsid w:val="00205F0F"/>
    <w:rsid w:val="002701BA"/>
    <w:rsid w:val="002A7E35"/>
    <w:rsid w:val="002C7EF5"/>
    <w:rsid w:val="002D06C2"/>
    <w:rsid w:val="002F76DD"/>
    <w:rsid w:val="003046F2"/>
    <w:rsid w:val="00315003"/>
    <w:rsid w:val="0037617C"/>
    <w:rsid w:val="00385487"/>
    <w:rsid w:val="003D5C49"/>
    <w:rsid w:val="003E72D8"/>
    <w:rsid w:val="00416ABE"/>
    <w:rsid w:val="004545D0"/>
    <w:rsid w:val="004816B4"/>
    <w:rsid w:val="004827F8"/>
    <w:rsid w:val="0049573C"/>
    <w:rsid w:val="004A292D"/>
    <w:rsid w:val="004F1FA1"/>
    <w:rsid w:val="004F346E"/>
    <w:rsid w:val="00503FFC"/>
    <w:rsid w:val="00513BCC"/>
    <w:rsid w:val="0054651F"/>
    <w:rsid w:val="00575032"/>
    <w:rsid w:val="005B755E"/>
    <w:rsid w:val="006243EC"/>
    <w:rsid w:val="00627CE0"/>
    <w:rsid w:val="00662CAA"/>
    <w:rsid w:val="00674DDC"/>
    <w:rsid w:val="00676DC5"/>
    <w:rsid w:val="006A5AC1"/>
    <w:rsid w:val="006B0D38"/>
    <w:rsid w:val="006C2E21"/>
    <w:rsid w:val="006E3D07"/>
    <w:rsid w:val="006E4BAA"/>
    <w:rsid w:val="00704003"/>
    <w:rsid w:val="007436A8"/>
    <w:rsid w:val="0074420D"/>
    <w:rsid w:val="00761264"/>
    <w:rsid w:val="00792428"/>
    <w:rsid w:val="007C18AC"/>
    <w:rsid w:val="00810EA0"/>
    <w:rsid w:val="0083430C"/>
    <w:rsid w:val="00842B04"/>
    <w:rsid w:val="00851469"/>
    <w:rsid w:val="008850FB"/>
    <w:rsid w:val="008A04D0"/>
    <w:rsid w:val="008B2E04"/>
    <w:rsid w:val="008F314A"/>
    <w:rsid w:val="0090203C"/>
    <w:rsid w:val="00915D66"/>
    <w:rsid w:val="00916BFA"/>
    <w:rsid w:val="009252A6"/>
    <w:rsid w:val="0093140A"/>
    <w:rsid w:val="00936018"/>
    <w:rsid w:val="009A6C08"/>
    <w:rsid w:val="009D3DCE"/>
    <w:rsid w:val="00A00F0D"/>
    <w:rsid w:val="00A07EBD"/>
    <w:rsid w:val="00A10849"/>
    <w:rsid w:val="00A17496"/>
    <w:rsid w:val="00A4195F"/>
    <w:rsid w:val="00A52814"/>
    <w:rsid w:val="00A7410E"/>
    <w:rsid w:val="00A74BA9"/>
    <w:rsid w:val="00AC3993"/>
    <w:rsid w:val="00AC5E09"/>
    <w:rsid w:val="00AE2298"/>
    <w:rsid w:val="00AF3AB4"/>
    <w:rsid w:val="00B266B6"/>
    <w:rsid w:val="00B306D9"/>
    <w:rsid w:val="00B642C8"/>
    <w:rsid w:val="00B66090"/>
    <w:rsid w:val="00B8680A"/>
    <w:rsid w:val="00BC5C33"/>
    <w:rsid w:val="00BD4099"/>
    <w:rsid w:val="00BE576D"/>
    <w:rsid w:val="00BF406A"/>
    <w:rsid w:val="00C046FD"/>
    <w:rsid w:val="00C06510"/>
    <w:rsid w:val="00C60097"/>
    <w:rsid w:val="00C62811"/>
    <w:rsid w:val="00C62E17"/>
    <w:rsid w:val="00CA404A"/>
    <w:rsid w:val="00CC00F3"/>
    <w:rsid w:val="00CC4572"/>
    <w:rsid w:val="00D3024D"/>
    <w:rsid w:val="00D43F77"/>
    <w:rsid w:val="00D54D2E"/>
    <w:rsid w:val="00D605F5"/>
    <w:rsid w:val="00D63327"/>
    <w:rsid w:val="00D6393B"/>
    <w:rsid w:val="00D811A6"/>
    <w:rsid w:val="00DB24AD"/>
    <w:rsid w:val="00DF4DA4"/>
    <w:rsid w:val="00DF6FD5"/>
    <w:rsid w:val="00E136B3"/>
    <w:rsid w:val="00E72FDB"/>
    <w:rsid w:val="00ED1A61"/>
    <w:rsid w:val="00F333E0"/>
    <w:rsid w:val="00F565B6"/>
    <w:rsid w:val="00F56EDA"/>
    <w:rsid w:val="00F65484"/>
    <w:rsid w:val="00F76DEC"/>
    <w:rsid w:val="00FD3464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510CA4"/>
  <w15:docId w15:val="{412F8C0F-D6AF-4E56-ADD4-79850653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7EB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7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7EB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07E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A7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7F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A108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08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08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0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0849"/>
    <w:rPr>
      <w:b/>
      <w:bCs/>
    </w:rPr>
  </w:style>
  <w:style w:type="paragraph" w:styleId="ListParagraph">
    <w:name w:val="List Paragraph"/>
    <w:basedOn w:val="Normal"/>
    <w:uiPriority w:val="34"/>
    <w:qFormat/>
    <w:rsid w:val="00A108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A10849"/>
    <w:rPr>
      <w:i/>
      <w:iCs/>
      <w:color w:val="808080" w:themeColor="text1" w:themeTint="7F"/>
    </w:rPr>
  </w:style>
  <w:style w:type="character" w:styleId="UnresolvedMention">
    <w:name w:val="Unresolved Mention"/>
    <w:basedOn w:val="DefaultParagraphFont"/>
    <w:uiPriority w:val="99"/>
    <w:semiHidden/>
    <w:unhideWhenUsed/>
    <w:rsid w:val="009A6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tailgcs.memberclicks.net/internscholarshipnom20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tailgcs.memberclicks.net/assets/Scholarship/RCA_2023Scholarship_Application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tailcontracto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4815-30BB-487F-A6B5-EDCC4425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15, 2008</vt:lpstr>
    </vt:vector>
  </TitlesOfParts>
  <Company>Potomac Event Productions</Company>
  <LinksUpToDate>false</LinksUpToDate>
  <CharactersWithSpaces>2679</CharactersWithSpaces>
  <SharedDoc>false</SharedDoc>
  <HLinks>
    <vt:vector size="6" baseType="variant">
      <vt:variant>
        <vt:i4>4980760</vt:i4>
      </vt:variant>
      <vt:variant>
        <vt:i4>0</vt:i4>
      </vt:variant>
      <vt:variant>
        <vt:i4>0</vt:i4>
      </vt:variant>
      <vt:variant>
        <vt:i4>5</vt:i4>
      </vt:variant>
      <vt:variant>
        <vt:lpwstr>http://www.retailcontractors.org/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15, 2008</dc:title>
  <dc:creator>erica</dc:creator>
  <cp:lastModifiedBy>Pearl Ford-Fyffe</cp:lastModifiedBy>
  <cp:revision>2</cp:revision>
  <cp:lastPrinted>2013-10-23T13:33:00Z</cp:lastPrinted>
  <dcterms:created xsi:type="dcterms:W3CDTF">2023-10-17T20:10:00Z</dcterms:created>
  <dcterms:modified xsi:type="dcterms:W3CDTF">2023-10-17T20:10:00Z</dcterms:modified>
</cp:coreProperties>
</file>